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2E3ED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3912E3EE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3912E3EF" w14:textId="37748F70" w:rsidR="00F30D18" w:rsidRPr="00B54664" w:rsidRDefault="00BF2B55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по </w:t>
      </w:r>
      <w:r w:rsidR="00843171">
        <w:rPr>
          <w:b/>
          <w:bCs/>
          <w:sz w:val="28"/>
          <w:szCs w:val="28"/>
          <w:lang w:eastAsia="en-US"/>
        </w:rPr>
        <w:t>технологии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в</w:t>
      </w:r>
      <w:r w:rsidR="00F30D18">
        <w:rPr>
          <w:b/>
          <w:bCs/>
          <w:sz w:val="28"/>
          <w:szCs w:val="28"/>
          <w:lang w:eastAsia="en-US"/>
        </w:rPr>
        <w:t xml:space="preserve"> 202</w:t>
      </w:r>
      <w:r w:rsidR="008B7EB8">
        <w:rPr>
          <w:b/>
          <w:bCs/>
          <w:sz w:val="28"/>
          <w:szCs w:val="28"/>
          <w:lang w:eastAsia="en-US"/>
        </w:rPr>
        <w:t>4</w:t>
      </w:r>
      <w:r w:rsidR="00F30D18">
        <w:rPr>
          <w:b/>
          <w:bCs/>
          <w:sz w:val="28"/>
          <w:szCs w:val="28"/>
          <w:lang w:eastAsia="en-US"/>
        </w:rPr>
        <w:t>/202</w:t>
      </w:r>
      <w:r w:rsidR="008B7EB8">
        <w:rPr>
          <w:b/>
          <w:bCs/>
          <w:sz w:val="28"/>
          <w:szCs w:val="28"/>
          <w:lang w:eastAsia="en-US"/>
        </w:rPr>
        <w:t>5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учебном году</w:t>
      </w:r>
    </w:p>
    <w:p w14:paraId="3912E3F0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3912E3F1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r w:rsidRPr="00072D18">
        <w:rPr>
          <w:bCs/>
          <w:sz w:val="28"/>
          <w:szCs w:val="28"/>
          <w:lang w:eastAsia="en-US"/>
        </w:rPr>
        <w:t>Секисова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3912E3F2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3912E3F4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3F3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3912E3F8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3F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3F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3F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3912E3FE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3F9" w14:textId="208B14A4" w:rsidR="00F30D18" w:rsidRDefault="00BF2B5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8B7EB8">
              <w:rPr>
                <w:sz w:val="24"/>
                <w:szCs w:val="28"/>
                <w:lang w:eastAsia="en-US"/>
              </w:rPr>
              <w:t>5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8B7EB8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3912E3FA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3FB" w14:textId="77777777" w:rsidR="00F30D18" w:rsidRPr="00CE3A40" w:rsidRDefault="008232A6" w:rsidP="007D45F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ВсОШ по </w:t>
            </w:r>
            <w:r w:rsidR="00843171">
              <w:rPr>
                <w:sz w:val="24"/>
                <w:szCs w:val="28"/>
                <w:lang w:eastAsia="en-US"/>
              </w:rPr>
              <w:t>технологии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3FC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3912E3FD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F30D18" w:rsidRPr="00B54664" w14:paraId="3912E403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02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3912E407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0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0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0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3912E40E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08" w14:textId="3A337B9C" w:rsidR="00F30D18" w:rsidRDefault="00843171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8B7EB8">
              <w:rPr>
                <w:sz w:val="24"/>
                <w:szCs w:val="28"/>
                <w:lang w:eastAsia="en-US"/>
              </w:rPr>
              <w:t>5</w:t>
            </w:r>
            <w:r w:rsidR="00BF2B55">
              <w:rPr>
                <w:sz w:val="24"/>
                <w:szCs w:val="28"/>
                <w:lang w:eastAsia="en-US"/>
              </w:rPr>
              <w:t>.10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  <w:r w:rsidR="006046D9">
              <w:rPr>
                <w:sz w:val="24"/>
                <w:szCs w:val="28"/>
                <w:lang w:eastAsia="en-US"/>
              </w:rPr>
              <w:t>202</w:t>
            </w:r>
            <w:r w:rsidR="008B7EB8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3912E409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3912E40A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0B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0C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3912E40D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CE3A40" w:rsidRPr="00B54664" w14:paraId="3912E415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0F" w14:textId="002C1DC3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8B7EB8">
              <w:rPr>
                <w:sz w:val="24"/>
                <w:szCs w:val="28"/>
                <w:lang w:eastAsia="en-US"/>
              </w:rPr>
              <w:t>Калмыкова И.Н</w:t>
            </w:r>
            <w:r w:rsidR="00843171">
              <w:rPr>
                <w:sz w:val="24"/>
                <w:szCs w:val="28"/>
                <w:lang w:eastAsia="en-US"/>
              </w:rPr>
              <w:t>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3912E410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Санамян Е.А.</w:t>
            </w:r>
          </w:p>
          <w:p w14:paraId="3912E411" w14:textId="77777777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Топорищева В.Р.</w:t>
            </w:r>
          </w:p>
          <w:p w14:paraId="3912E412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Беннер А.Л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</w:p>
          <w:p w14:paraId="3912E413" w14:textId="77777777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Щукин П.И.</w:t>
            </w:r>
          </w:p>
          <w:p w14:paraId="3912E414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3912E417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16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3912E41B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18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19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1A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3912E422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1C" w14:textId="2A6BDEC1" w:rsidR="00EF5999" w:rsidRDefault="008B7EB8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04</w:t>
            </w:r>
            <w:r w:rsidR="00BF2B55">
              <w:rPr>
                <w:sz w:val="24"/>
                <w:szCs w:val="28"/>
                <w:lang w:eastAsia="en-US"/>
              </w:rPr>
              <w:t>.11</w:t>
            </w:r>
            <w:r w:rsidR="00EF5999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3912E41D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3912E41E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1F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20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3912E421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№14</w:t>
            </w:r>
          </w:p>
        </w:tc>
      </w:tr>
      <w:tr w:rsidR="00EF5999" w:rsidRPr="00B54664" w14:paraId="3912E429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E423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  <w:t>Секисова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3912E424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3912E425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3912E426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3912E427" w14:textId="3A5299DE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B7EB8">
              <w:rPr>
                <w:sz w:val="24"/>
                <w:szCs w:val="28"/>
                <w:lang w:eastAsia="en-US"/>
              </w:rPr>
              <w:t>Кобыляцкая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3912E428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3912E42A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3912E42B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3912E42C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106F9"/>
    <w:rsid w:val="00130004"/>
    <w:rsid w:val="00131655"/>
    <w:rsid w:val="00205863"/>
    <w:rsid w:val="006046D9"/>
    <w:rsid w:val="0069372F"/>
    <w:rsid w:val="007C257F"/>
    <w:rsid w:val="007D45F0"/>
    <w:rsid w:val="007F06E5"/>
    <w:rsid w:val="00813337"/>
    <w:rsid w:val="008232A6"/>
    <w:rsid w:val="00843171"/>
    <w:rsid w:val="00860DDB"/>
    <w:rsid w:val="00897347"/>
    <w:rsid w:val="008B7EB8"/>
    <w:rsid w:val="008E0FED"/>
    <w:rsid w:val="00907EDA"/>
    <w:rsid w:val="009D292A"/>
    <w:rsid w:val="00A26117"/>
    <w:rsid w:val="00BA002B"/>
    <w:rsid w:val="00BF2B55"/>
    <w:rsid w:val="00C0573F"/>
    <w:rsid w:val="00C862BA"/>
    <w:rsid w:val="00CD60DD"/>
    <w:rsid w:val="00CE3A40"/>
    <w:rsid w:val="00D62075"/>
    <w:rsid w:val="00E55A80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E3ED"/>
  <w15:docId w15:val="{88FE1924-8143-4E6F-9EBD-7A69D40F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3</cp:revision>
  <dcterms:created xsi:type="dcterms:W3CDTF">2023-10-09T16:57:00Z</dcterms:created>
  <dcterms:modified xsi:type="dcterms:W3CDTF">2024-11-05T17:43:00Z</dcterms:modified>
</cp:coreProperties>
</file>